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结题报告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伦理审查意见号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主要研究者/职称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0" w:line="400" w:lineRule="exact"/>
        <w:jc w:val="center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ascii="黑体" w:hAnsi="黑体" w:eastAsia="黑体" w:cs="Times New Roman"/>
          <w:b/>
          <w:sz w:val="21"/>
          <w:szCs w:val="21"/>
        </w:rPr>
        <w:t>一、</w:t>
      </w:r>
      <w:r>
        <w:rPr>
          <w:rFonts w:hint="eastAsia" w:ascii="黑体" w:hAnsi="黑体" w:eastAsia="黑体" w:cs="Times New Roman"/>
          <w:b/>
          <w:sz w:val="21"/>
          <w:szCs w:val="21"/>
        </w:rPr>
        <w:t>受试者信息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合同研究总例数：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cs="Times New Roman" w:hAnsiTheme="minorEastAsia" w:eastAsiaTheme="minorEastAsia"/>
          <w:sz w:val="21"/>
          <w:szCs w:val="21"/>
          <w:u w:val="single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已入组例数：</w:t>
      </w:r>
      <w:r>
        <w:rPr>
          <w:rFonts w:hint="eastAsia" w:ascii="Times New Roman" w:cs="Times New Roman" w:hAnsiTheme="minorEastAsia" w:eastAsiaTheme="minorEastAsia"/>
          <w:sz w:val="21"/>
          <w:szCs w:val="21"/>
          <w:u w:val="single"/>
        </w:rPr>
        <w:t xml:space="preserve">       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完成观察例数：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提前退出例数：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SAE/SUSAR例数：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已报告的SAE/SUSAR例数：</w:t>
      </w:r>
    </w:p>
    <w:p>
      <w:pPr>
        <w:pStyle w:val="8"/>
        <w:spacing w:after="0" w:line="360" w:lineRule="auto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二、研究情况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研究开始日期：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最后1例出组日期：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是否存在SUSAR：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研究中是否存在影响受试者权益的问题：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→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请说明：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SAE/SUSAR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或方案规定必须报告的重要医学事件已经及时报告：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不适用，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spacing w:after="0" w:line="400" w:lineRule="exact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34"/>
        <w:gridCol w:w="12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申请人签字</w:t>
            </w:r>
          </w:p>
        </w:tc>
        <w:tc>
          <w:tcPr>
            <w:tcW w:w="2934" w:type="dxa"/>
          </w:tcPr>
          <w:p>
            <w:pPr>
              <w:pStyle w:val="8"/>
              <w:spacing w:after="0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日期</w:t>
            </w:r>
          </w:p>
        </w:tc>
        <w:tc>
          <w:tcPr>
            <w:tcW w:w="2877" w:type="dxa"/>
          </w:tcPr>
          <w:p>
            <w:pPr>
              <w:pStyle w:val="8"/>
              <w:spacing w:after="0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pStyle w:val="8"/>
        <w:spacing w:after="0" w:line="400" w:lineRule="exact"/>
        <w:ind w:left="420" w:firstLine="0" w:firstLineChars="0"/>
        <w:rPr>
          <w:rFonts w:ascii="Times New Roman" w:hAnsi="Times New Roman" w:cs="Times New Roman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黑体" w:cs="Times New Roman"/>
                    <w:lang w:eastAsia="zh-CN"/>
                  </w:rPr>
                </w:pPr>
                <w:r>
                  <w:rPr>
                    <w:rFonts w:hint="default" w:ascii="Times New Roman" w:hAnsi="Times New Roman" w:eastAsia="黑体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黑体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黑体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黑体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黑体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/>
      </w:rPr>
    </w:pPr>
    <w:r>
      <w:rPr>
        <w:rFonts w:ascii="Times New Roman" w:cs="Times New Roman" w:hAnsiTheme="minorEastAsia" w:eastAsiaTheme="minorEastAsia"/>
      </w:rPr>
      <w:t>结题报告</w:t>
    </w:r>
    <w:r>
      <w:rPr>
        <w:rFonts w:ascii="Times New Roman" w:hAnsi="Times New Roman" w:cs="Times New Roman" w:eastAsiaTheme="minorEastAsia"/>
      </w:rPr>
      <w:t xml:space="preserve">                                                                                                                     </w:t>
    </w:r>
    <w:r>
      <w:rPr>
        <w:rFonts w:ascii="Times New Roman" w:cs="Times New Roman" w:hAnsiTheme="minorEastAsia" w:eastAsiaTheme="minorEastAsia"/>
      </w:rPr>
      <w:t>文件编号：</w:t>
    </w:r>
    <w:r>
      <w:rPr>
        <w:rFonts w:ascii="Times New Roman" w:hAnsi="Times New Roman" w:cs="Times New Roman"/>
      </w:rPr>
      <w:t>AF/SQ-0</w:t>
    </w:r>
    <w:r>
      <w:rPr>
        <w:rFonts w:hint="eastAsia" w:ascii="Times New Roman" w:hAnsi="Times New Roman" w:cs="Times New Roman"/>
      </w:rPr>
      <w:t>7</w:t>
    </w:r>
    <w:r>
      <w:rPr>
        <w:rFonts w:ascii="Times New Roman" w:hAnsi="Times New Roman" w:cs="Times New Roman"/>
      </w:rPr>
      <w:t>/02.0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7B76"/>
    <w:multiLevelType w:val="multilevel"/>
    <w:tmpl w:val="43317B76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1">
    <w:nsid w:val="5C7412EE"/>
    <w:multiLevelType w:val="multilevel"/>
    <w:tmpl w:val="5C7412EE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073FF"/>
    <w:rsid w:val="00013851"/>
    <w:rsid w:val="000844C3"/>
    <w:rsid w:val="000C2DD2"/>
    <w:rsid w:val="001A4575"/>
    <w:rsid w:val="001B3DFC"/>
    <w:rsid w:val="00295C9B"/>
    <w:rsid w:val="00300D9C"/>
    <w:rsid w:val="00323B43"/>
    <w:rsid w:val="0033121C"/>
    <w:rsid w:val="003C02ED"/>
    <w:rsid w:val="003D263E"/>
    <w:rsid w:val="003D37D8"/>
    <w:rsid w:val="003D67C2"/>
    <w:rsid w:val="00426133"/>
    <w:rsid w:val="004317A9"/>
    <w:rsid w:val="004358AB"/>
    <w:rsid w:val="004F5BB8"/>
    <w:rsid w:val="006146D8"/>
    <w:rsid w:val="00616FA0"/>
    <w:rsid w:val="00650B7E"/>
    <w:rsid w:val="007C68AA"/>
    <w:rsid w:val="007F4210"/>
    <w:rsid w:val="00893EC0"/>
    <w:rsid w:val="008B7726"/>
    <w:rsid w:val="008F6797"/>
    <w:rsid w:val="00964DB9"/>
    <w:rsid w:val="00A25C1E"/>
    <w:rsid w:val="00C07579"/>
    <w:rsid w:val="00C14FC5"/>
    <w:rsid w:val="00C442F0"/>
    <w:rsid w:val="00D22247"/>
    <w:rsid w:val="00D31D50"/>
    <w:rsid w:val="00DF34A6"/>
    <w:rsid w:val="00E36E4B"/>
    <w:rsid w:val="00E71C64"/>
    <w:rsid w:val="00EE637A"/>
    <w:rsid w:val="00F3490F"/>
    <w:rsid w:val="4E3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66</TotalTime>
  <ScaleCrop>false</ScaleCrop>
  <LinksUpToDate>false</LinksUpToDate>
  <CharactersWithSpaces>285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2020-08-31T09:32:31Z</cp:lastPrinted>
  <dcterms:modified xsi:type="dcterms:W3CDTF">2020-08-31T09:33:28Z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