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复审申请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伦理审查意见号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主要研究者/职称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bookmarkEnd w:id="0"/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400" w:lineRule="exact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修正情况</w:t>
      </w:r>
    </w:p>
    <w:p>
      <w:pPr>
        <w:pStyle w:val="8"/>
        <w:numPr>
          <w:ilvl w:val="0"/>
          <w:numId w:val="1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完全按伦理审查意见修改的部分</w:t>
      </w: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8"/>
        <w:numPr>
          <w:ilvl w:val="0"/>
          <w:numId w:val="1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参考伦理审查意见修改的部分</w:t>
      </w: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8"/>
        <w:numPr>
          <w:ilvl w:val="0"/>
          <w:numId w:val="1"/>
        </w:numPr>
        <w:spacing w:after="0" w:line="400" w:lineRule="exact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没有修改的部分，并对伦理审查意见的说明</w:t>
      </w: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spacing w:after="0" w:line="400" w:lineRule="exact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 w:line="400" w:lineRule="exact"/>
        <w:rPr>
          <w:rFonts w:ascii="Times New Roman" w:hAnsi="Times New Roman" w:cs="Times New Roman" w:eastAsiaTheme="minorEastAsia"/>
          <w:b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flip:x;margin-left:410.8pt;margin-top:0pt;height:21.6pt;width:9.7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default" w:ascii="Times New Roman" w:hAnsi="Times New Roman" w:eastAsia="微软雅黑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/>
      </w:rPr>
    </w:pPr>
    <w:r>
      <w:rPr>
        <w:rFonts w:cs="Times New Roman" w:asciiTheme="minorEastAsia" w:hAnsiTheme="minorEastAsia" w:eastAsiaTheme="minorEastAsia"/>
      </w:rPr>
      <w:t>复审申请</w:t>
    </w:r>
    <w:r>
      <w:rPr>
        <w:rFonts w:hint="eastAsia" w:cs="Times New Roman" w:asciiTheme="minorEastAsia" w:hAnsiTheme="minorEastAsia" w:eastAsiaTheme="minorEastAsia"/>
      </w:rPr>
      <w:t xml:space="preserve">     </w:t>
    </w:r>
    <w:r>
      <w:rPr>
        <w:rFonts w:hint="eastAsia" w:ascii="Times New Roman" w:cs="Times New Roman"/>
      </w:rPr>
      <w:t xml:space="preserve">                                                                                                      </w:t>
    </w:r>
    <w:r>
      <w:rPr>
        <w:rFonts w:hint="eastAsia" w:cs="Times New Roman" w:asciiTheme="minorEastAsia" w:hAnsiTheme="minorEastAsia" w:eastAsiaTheme="minorEastAsia"/>
      </w:rPr>
      <w:t xml:space="preserve">     </w:t>
    </w:r>
    <w:r>
      <w:rPr>
        <w:rFonts w:cs="Times New Roman" w:asciiTheme="minorEastAsia" w:hAnsiTheme="minorEastAsia" w:eastAsiaTheme="minorEastAsia"/>
      </w:rPr>
      <w:t>文件编号：</w:t>
    </w:r>
    <w:r>
      <w:rPr>
        <w:rFonts w:ascii="Times New Roman" w:hAnsi="Times New Roman" w:cs="Times New Roman"/>
      </w:rPr>
      <w:t>AF/SQ-0</w:t>
    </w:r>
    <w:r>
      <w:rPr>
        <w:rFonts w:hint="eastAsia" w:ascii="Times New Roman" w:hAnsi="Times New Roman" w:cs="Times New Roman"/>
      </w:rPr>
      <w:t>8</w:t>
    </w:r>
    <w:r>
      <w:rPr>
        <w:rFonts w:ascii="Times New Roman" w:hAnsi="Times New Roman" w:cs="Times New Roman"/>
      </w:rPr>
      <w:t>/02.0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8B1"/>
    <w:multiLevelType w:val="multilevel"/>
    <w:tmpl w:val="54F038B1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A6689"/>
    <w:rsid w:val="000C2DD2"/>
    <w:rsid w:val="000F425A"/>
    <w:rsid w:val="001A235F"/>
    <w:rsid w:val="001A4575"/>
    <w:rsid w:val="00245ED1"/>
    <w:rsid w:val="00321E59"/>
    <w:rsid w:val="00323B43"/>
    <w:rsid w:val="0033121C"/>
    <w:rsid w:val="003D37D8"/>
    <w:rsid w:val="003D67C2"/>
    <w:rsid w:val="004213D7"/>
    <w:rsid w:val="00426133"/>
    <w:rsid w:val="004358AB"/>
    <w:rsid w:val="004F5BB8"/>
    <w:rsid w:val="005219C8"/>
    <w:rsid w:val="00616FA0"/>
    <w:rsid w:val="0069068A"/>
    <w:rsid w:val="00696D81"/>
    <w:rsid w:val="007A61E8"/>
    <w:rsid w:val="00812D10"/>
    <w:rsid w:val="008B7726"/>
    <w:rsid w:val="008F6797"/>
    <w:rsid w:val="00951062"/>
    <w:rsid w:val="009678AD"/>
    <w:rsid w:val="00B8329D"/>
    <w:rsid w:val="00BF7C38"/>
    <w:rsid w:val="00C07579"/>
    <w:rsid w:val="00C14FC5"/>
    <w:rsid w:val="00D31D50"/>
    <w:rsid w:val="00DF6A72"/>
    <w:rsid w:val="00E36E4B"/>
    <w:rsid w:val="00E71C64"/>
    <w:rsid w:val="00EE637A"/>
    <w:rsid w:val="00F3490F"/>
    <w:rsid w:val="00F47D8E"/>
    <w:rsid w:val="00F65967"/>
    <w:rsid w:val="7E9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D11C8-7AB3-4645-A898-FFA98B091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77</TotalTime>
  <ScaleCrop>false</ScaleCrop>
  <LinksUpToDate>false</LinksUpToDate>
  <CharactersWithSpaces>157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2020-08-31T09:34:24Z</cp:lastPrinted>
  <dcterms:modified xsi:type="dcterms:W3CDTF">2020-08-31T09:34:41Z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